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D0" w:rsidRPr="00CF203C" w:rsidRDefault="000059D0" w:rsidP="009D4D3D">
      <w:pPr>
        <w:jc w:val="right"/>
        <w:rPr>
          <w:b/>
          <w:bCs/>
          <w:sz w:val="24"/>
          <w:szCs w:val="24"/>
        </w:rPr>
      </w:pPr>
      <w:r w:rsidRPr="00CF203C">
        <w:rPr>
          <w:b/>
          <w:bCs/>
          <w:sz w:val="24"/>
          <w:szCs w:val="24"/>
        </w:rPr>
        <w:t xml:space="preserve">Załącznik nr </w:t>
      </w:r>
      <w:r w:rsidR="007F257E">
        <w:rPr>
          <w:b/>
          <w:bCs/>
          <w:sz w:val="24"/>
          <w:szCs w:val="24"/>
        </w:rPr>
        <w:t>4</w:t>
      </w:r>
      <w:r w:rsidR="00906F4E" w:rsidRPr="00CF203C">
        <w:rPr>
          <w:b/>
          <w:bCs/>
          <w:sz w:val="24"/>
          <w:szCs w:val="24"/>
        </w:rPr>
        <w:t xml:space="preserve"> do SWZ</w:t>
      </w:r>
    </w:p>
    <w:p w:rsidR="000059D0" w:rsidRPr="00CF203C" w:rsidRDefault="000059D0" w:rsidP="000059D0">
      <w:pPr>
        <w:rPr>
          <w:b/>
          <w:bCs/>
          <w:sz w:val="24"/>
          <w:szCs w:val="24"/>
        </w:rPr>
      </w:pPr>
    </w:p>
    <w:p w:rsidR="00425158" w:rsidRPr="00CF203C" w:rsidRDefault="00425158" w:rsidP="00FB1839">
      <w:pPr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CF203C">
        <w:rPr>
          <w:rFonts w:eastAsia="Calibri"/>
          <w:b/>
          <w:bCs/>
          <w:sz w:val="24"/>
          <w:szCs w:val="24"/>
          <w:lang w:eastAsia="en-US"/>
        </w:rPr>
        <w:t xml:space="preserve">OŚWIADCZENIE WYKONAWCY W ZAKRESIE ART. 108 UST. 1 PKT 5 </w:t>
      </w:r>
      <w:r w:rsidR="00CF203C" w:rsidRPr="00CF203C">
        <w:rPr>
          <w:rFonts w:eastAsia="Calibri"/>
          <w:b/>
          <w:bCs/>
          <w:sz w:val="24"/>
          <w:szCs w:val="24"/>
          <w:lang w:eastAsia="en-US"/>
        </w:rPr>
        <w:t>USTAWY</w:t>
      </w:r>
      <w:r w:rsidRPr="00CF203C">
        <w:rPr>
          <w:rFonts w:eastAsia="Calibri"/>
          <w:b/>
          <w:bCs/>
          <w:sz w:val="24"/>
          <w:szCs w:val="24"/>
          <w:lang w:eastAsia="en-US"/>
        </w:rPr>
        <w:t xml:space="preserve"> O PRZYNALEŻNOŚCI LUB BRAKU PRZYNALEŻNOŚCI DO TEJ SAMEJ GRUPY KAPITAŁOWEJ</w:t>
      </w:r>
    </w:p>
    <w:p w:rsidR="007F257E" w:rsidRPr="00CF203C" w:rsidRDefault="007F257E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sz w:val="24"/>
          <w:szCs w:val="24"/>
          <w:lang w:eastAsia="en-US"/>
        </w:rPr>
      </w:pPr>
      <w:bookmarkStart w:id="0" w:name="_GoBack"/>
      <w:bookmarkEnd w:id="0"/>
    </w:p>
    <w:p w:rsidR="007F257E" w:rsidRDefault="007F257E" w:rsidP="007F257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F257E" w:rsidRDefault="007F257E" w:rsidP="007F257E">
      <w:pPr>
        <w:jc w:val="center"/>
        <w:rPr>
          <w:rFonts w:eastAsiaTheme="minorHAnsi"/>
        </w:rPr>
      </w:pPr>
      <w:r>
        <w:rPr>
          <w:rFonts w:eastAsia="Calibri"/>
        </w:rPr>
        <w:t>(pełna nazwa wykonawcy)</w:t>
      </w:r>
    </w:p>
    <w:p w:rsidR="007F257E" w:rsidRDefault="007F257E" w:rsidP="007F257E">
      <w:pPr>
        <w:rPr>
          <w:rFonts w:eastAsia="Calibri"/>
          <w:sz w:val="24"/>
          <w:szCs w:val="24"/>
        </w:rPr>
      </w:pPr>
    </w:p>
    <w:p w:rsidR="007F257E" w:rsidRDefault="007F257E" w:rsidP="007F257E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F257E" w:rsidRDefault="007F257E" w:rsidP="007F257E">
      <w:pPr>
        <w:jc w:val="center"/>
        <w:rPr>
          <w:rFonts w:eastAsia="Calibri"/>
        </w:rPr>
      </w:pPr>
      <w:r>
        <w:rPr>
          <w:rFonts w:eastAsia="Calibri"/>
        </w:rPr>
        <w:t>(adres siedziby wykonawcy)</w:t>
      </w:r>
    </w:p>
    <w:p w:rsidR="007F257E" w:rsidRDefault="007F257E" w:rsidP="007F257E">
      <w:pPr>
        <w:pStyle w:val="Stopka"/>
        <w:tabs>
          <w:tab w:val="left" w:pos="708"/>
        </w:tabs>
        <w:rPr>
          <w:rFonts w:eastAsia="Calibri"/>
          <w:sz w:val="24"/>
          <w:szCs w:val="24"/>
        </w:rPr>
      </w:pPr>
    </w:p>
    <w:p w:rsidR="007F257E" w:rsidRDefault="007F257E" w:rsidP="007F257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w odpowiedzi na ogłoszenie o zamówieniu publicznym na:</w:t>
      </w:r>
    </w:p>
    <w:p w:rsidR="007F257E" w:rsidRDefault="007F257E" w:rsidP="007F257E">
      <w:pPr>
        <w:jc w:val="both"/>
        <w:rPr>
          <w:rFonts w:eastAsia="Calibri"/>
          <w:sz w:val="24"/>
          <w:szCs w:val="24"/>
        </w:rPr>
      </w:pPr>
    </w:p>
    <w:p w:rsidR="007F257E" w:rsidRDefault="007F257E" w:rsidP="007F257E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„</w:t>
      </w:r>
      <w:r>
        <w:rPr>
          <w:rFonts w:eastAsia="Calibri"/>
          <w:b/>
          <w:sz w:val="24"/>
          <w:szCs w:val="24"/>
        </w:rPr>
        <w:t>Bezgotówkowe tankowanie benzyny bezołowiowej i oleju napędowego na stacjach paliw wykonawcy na lata 2026-2027</w:t>
      </w:r>
      <w:r>
        <w:rPr>
          <w:rFonts w:eastAsia="Calibri"/>
          <w:sz w:val="24"/>
          <w:szCs w:val="24"/>
        </w:rPr>
        <w:t>”</w:t>
      </w:r>
    </w:p>
    <w:p w:rsidR="007F257E" w:rsidRPr="007F257E" w:rsidRDefault="007F257E" w:rsidP="007F257E">
      <w:pPr>
        <w:rPr>
          <w:rFonts w:eastAsia="Calibri"/>
          <w:bCs/>
          <w:snapToGrid w:val="0"/>
          <w:sz w:val="24"/>
          <w:szCs w:val="24"/>
        </w:rPr>
      </w:pPr>
    </w:p>
    <w:p w:rsidR="00CF203C" w:rsidRPr="00CF203C" w:rsidRDefault="007F257E" w:rsidP="007F257E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Wykonawca oświadcza, </w:t>
      </w:r>
      <w:r>
        <w:rPr>
          <w:b/>
          <w:sz w:val="24"/>
          <w:szCs w:val="24"/>
        </w:rPr>
        <w:t>że:</w:t>
      </w:r>
    </w:p>
    <w:p w:rsidR="00AC78DD" w:rsidRPr="00CF203C" w:rsidRDefault="00AC78DD" w:rsidP="00CF203C">
      <w:pPr>
        <w:rPr>
          <w:rFonts w:eastAsia="Calibri"/>
          <w:sz w:val="24"/>
          <w:szCs w:val="24"/>
          <w:lang w:eastAsia="en-US"/>
        </w:rPr>
      </w:pPr>
    </w:p>
    <w:p w:rsidR="00425158" w:rsidRPr="00CF203C" w:rsidRDefault="00425158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sz w:val="24"/>
          <w:szCs w:val="24"/>
          <w:lang w:eastAsia="en-US"/>
        </w:rPr>
      </w:pPr>
      <w:r w:rsidRPr="00CF203C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203C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2E62C7">
        <w:rPr>
          <w:rFonts w:eastAsia="Calibri"/>
          <w:sz w:val="24"/>
          <w:szCs w:val="24"/>
          <w:lang w:eastAsia="en-US"/>
        </w:rPr>
      </w:r>
      <w:r w:rsidR="002E62C7">
        <w:rPr>
          <w:rFonts w:eastAsia="Calibri"/>
          <w:sz w:val="24"/>
          <w:szCs w:val="24"/>
          <w:lang w:eastAsia="en-US"/>
        </w:rPr>
        <w:fldChar w:fldCharType="separate"/>
      </w:r>
      <w:r w:rsidRPr="00CF203C">
        <w:rPr>
          <w:rFonts w:eastAsia="Calibri"/>
          <w:sz w:val="24"/>
          <w:szCs w:val="24"/>
          <w:lang w:eastAsia="en-US"/>
        </w:rPr>
        <w:fldChar w:fldCharType="end"/>
      </w:r>
      <w:r w:rsidRPr="00CF203C">
        <w:rPr>
          <w:rFonts w:eastAsia="Calibri"/>
          <w:sz w:val="24"/>
          <w:szCs w:val="24"/>
          <w:lang w:eastAsia="en-US"/>
        </w:rPr>
        <w:t xml:space="preserve"> nie przynależy do grupy kapitałowej w rozumieniu </w:t>
      </w:r>
      <w:r w:rsidR="007F257E">
        <w:rPr>
          <w:rFonts w:eastAsia="Calibri"/>
          <w:sz w:val="24"/>
          <w:szCs w:val="24"/>
          <w:lang w:eastAsia="en-US"/>
        </w:rPr>
        <w:t>ustawy z dnia 16 lutego 2007 r.</w:t>
      </w:r>
      <w:r w:rsidR="007F257E">
        <w:rPr>
          <w:rFonts w:eastAsia="Calibri"/>
          <w:sz w:val="24"/>
          <w:szCs w:val="24"/>
          <w:lang w:eastAsia="en-US"/>
        </w:rPr>
        <w:br/>
      </w:r>
      <w:r w:rsidRPr="00CF203C">
        <w:rPr>
          <w:rFonts w:eastAsia="Calibri"/>
          <w:sz w:val="24"/>
          <w:szCs w:val="24"/>
          <w:lang w:eastAsia="en-US"/>
        </w:rPr>
        <w:t>o ochronie konkurencji i konsumentów z innym</w:t>
      </w:r>
      <w:r w:rsidR="00CF203C" w:rsidRPr="00CF203C">
        <w:rPr>
          <w:rFonts w:eastAsia="Calibri"/>
          <w:sz w:val="24"/>
          <w:szCs w:val="24"/>
          <w:lang w:eastAsia="en-US"/>
        </w:rPr>
        <w:t xml:space="preserve"> wykonawcą, który złożył ofertę</w:t>
      </w:r>
      <w:r w:rsidR="007F257E">
        <w:rPr>
          <w:rFonts w:eastAsia="Calibri"/>
          <w:sz w:val="24"/>
          <w:szCs w:val="24"/>
          <w:lang w:eastAsia="en-US"/>
        </w:rPr>
        <w:br/>
      </w:r>
      <w:r w:rsidRPr="00CF203C">
        <w:rPr>
          <w:rFonts w:eastAsia="Calibri"/>
          <w:sz w:val="24"/>
          <w:szCs w:val="24"/>
          <w:lang w:eastAsia="en-US"/>
        </w:rPr>
        <w:t>w przedmiotowym postępowaniu*</w:t>
      </w:r>
    </w:p>
    <w:p w:rsidR="00425158" w:rsidRPr="00CF203C" w:rsidRDefault="00425158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sz w:val="24"/>
          <w:szCs w:val="24"/>
          <w:lang w:eastAsia="en-US"/>
        </w:rPr>
      </w:pPr>
      <w:r w:rsidRPr="00CF203C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203C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2E62C7">
        <w:rPr>
          <w:rFonts w:eastAsia="Calibri"/>
          <w:sz w:val="24"/>
          <w:szCs w:val="24"/>
          <w:lang w:eastAsia="en-US"/>
        </w:rPr>
      </w:r>
      <w:r w:rsidR="002E62C7">
        <w:rPr>
          <w:rFonts w:eastAsia="Calibri"/>
          <w:sz w:val="24"/>
          <w:szCs w:val="24"/>
          <w:lang w:eastAsia="en-US"/>
        </w:rPr>
        <w:fldChar w:fldCharType="separate"/>
      </w:r>
      <w:r w:rsidRPr="00CF203C">
        <w:rPr>
          <w:rFonts w:eastAsia="Calibri"/>
          <w:sz w:val="24"/>
          <w:szCs w:val="24"/>
          <w:lang w:eastAsia="en-US"/>
        </w:rPr>
        <w:fldChar w:fldCharType="end"/>
      </w:r>
      <w:r w:rsidRPr="00CF203C">
        <w:rPr>
          <w:rFonts w:eastAsia="Calibri"/>
          <w:sz w:val="24"/>
          <w:szCs w:val="24"/>
          <w:lang w:eastAsia="en-US"/>
        </w:rPr>
        <w:t xml:space="preserve"> przynależy do grupy kapitałowej w roz</w:t>
      </w:r>
      <w:r w:rsidR="00CF203C" w:rsidRPr="00CF203C">
        <w:rPr>
          <w:rFonts w:eastAsia="Calibri"/>
          <w:sz w:val="24"/>
          <w:szCs w:val="24"/>
          <w:lang w:eastAsia="en-US"/>
        </w:rPr>
        <w:t>umieniu ustawy z dnia 16 lutego</w:t>
      </w:r>
      <w:r w:rsidR="007F257E">
        <w:rPr>
          <w:rFonts w:eastAsia="Calibri"/>
          <w:sz w:val="24"/>
          <w:szCs w:val="24"/>
          <w:lang w:eastAsia="en-US"/>
        </w:rPr>
        <w:t xml:space="preserve"> </w:t>
      </w:r>
      <w:r w:rsidRPr="00CF203C">
        <w:rPr>
          <w:rFonts w:eastAsia="Calibri"/>
          <w:sz w:val="24"/>
          <w:szCs w:val="24"/>
          <w:lang w:eastAsia="en-US"/>
        </w:rPr>
        <w:t>2007</w:t>
      </w:r>
      <w:r w:rsidR="00CF203C" w:rsidRPr="00CF203C">
        <w:rPr>
          <w:rFonts w:eastAsia="Calibri"/>
          <w:sz w:val="24"/>
          <w:szCs w:val="24"/>
          <w:lang w:eastAsia="en-US"/>
        </w:rPr>
        <w:t xml:space="preserve"> </w:t>
      </w:r>
      <w:r w:rsidRPr="00CF203C">
        <w:rPr>
          <w:rFonts w:eastAsia="Calibri"/>
          <w:sz w:val="24"/>
          <w:szCs w:val="24"/>
          <w:lang w:eastAsia="en-US"/>
        </w:rPr>
        <w:t>r. o ochronie konkurencji i konsumentów wraz z</w:t>
      </w:r>
      <w:r w:rsidR="00CF203C" w:rsidRPr="00CF203C">
        <w:rPr>
          <w:rFonts w:eastAsia="Calibri"/>
          <w:sz w:val="24"/>
          <w:szCs w:val="24"/>
          <w:lang w:eastAsia="en-US"/>
        </w:rPr>
        <w:t xml:space="preserve"> wykonawcą, który złożył ofertę</w:t>
      </w:r>
      <w:r w:rsidR="007F257E">
        <w:rPr>
          <w:rFonts w:eastAsia="Calibri"/>
          <w:sz w:val="24"/>
          <w:szCs w:val="24"/>
          <w:lang w:eastAsia="en-US"/>
        </w:rPr>
        <w:t xml:space="preserve"> </w:t>
      </w:r>
      <w:r w:rsidRPr="00CF203C">
        <w:rPr>
          <w:rFonts w:eastAsia="Calibri"/>
          <w:sz w:val="24"/>
          <w:szCs w:val="24"/>
          <w:lang w:eastAsia="en-US"/>
        </w:rPr>
        <w:t>w przedmiotowym postępowaniu  tj. (podać nazwę i adres)*:</w:t>
      </w:r>
    </w:p>
    <w:p w:rsidR="00425158" w:rsidRPr="00CF203C" w:rsidRDefault="00425158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sz w:val="24"/>
          <w:szCs w:val="24"/>
          <w:lang w:eastAsia="en-US"/>
        </w:rPr>
      </w:pPr>
      <w:r w:rsidRPr="00CF203C">
        <w:rPr>
          <w:rFonts w:eastAsia="Calibri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</w:t>
      </w:r>
      <w:r w:rsidR="00CF203C" w:rsidRPr="00CF203C">
        <w:rPr>
          <w:rFonts w:eastAsia="Calibri"/>
          <w:sz w:val="24"/>
          <w:szCs w:val="24"/>
          <w:lang w:eastAsia="en-US"/>
        </w:rPr>
        <w:t>___________________________________________**</w:t>
      </w:r>
    </w:p>
    <w:p w:rsidR="00CF203C" w:rsidRDefault="00CF203C" w:rsidP="007F25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F257E" w:rsidRDefault="007F257E" w:rsidP="007F25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F257E" w:rsidRPr="00CF203C" w:rsidRDefault="007F257E" w:rsidP="007F25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203C" w:rsidRPr="00CF203C" w:rsidRDefault="00CF203C" w:rsidP="007F257E">
      <w:pPr>
        <w:jc w:val="both"/>
        <w:rPr>
          <w:b/>
          <w:color w:val="FF0000"/>
          <w:sz w:val="24"/>
          <w:szCs w:val="24"/>
          <w:u w:val="single"/>
        </w:rPr>
      </w:pPr>
      <w:r w:rsidRPr="00CF203C">
        <w:rPr>
          <w:b/>
          <w:color w:val="FF0000"/>
          <w:sz w:val="24"/>
          <w:szCs w:val="24"/>
          <w:u w:val="single"/>
        </w:rPr>
        <w:t>Uwaga !</w:t>
      </w:r>
    </w:p>
    <w:p w:rsidR="00425158" w:rsidRPr="00CF203C" w:rsidRDefault="00CF203C" w:rsidP="007F25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CF203C">
        <w:rPr>
          <w:b/>
          <w:color w:val="FF0000"/>
          <w:sz w:val="24"/>
          <w:szCs w:val="24"/>
          <w:u w:val="single"/>
        </w:rPr>
        <w:t>Należy podpisać</w:t>
      </w:r>
      <w:r w:rsidRPr="00CF203C">
        <w:rPr>
          <w:color w:val="FF0000"/>
          <w:sz w:val="24"/>
          <w:szCs w:val="24"/>
        </w:rPr>
        <w:t xml:space="preserve"> zgodnie z </w:t>
      </w:r>
      <w:r w:rsidRPr="00CF203C">
        <w:rPr>
          <w:i/>
          <w:color w:val="FF0000"/>
          <w:sz w:val="24"/>
          <w:szCs w:val="24"/>
        </w:rPr>
        <w:t>Rozporządzeniem Prezesa R</w:t>
      </w:r>
      <w:r>
        <w:rPr>
          <w:i/>
          <w:color w:val="FF0000"/>
          <w:sz w:val="24"/>
          <w:szCs w:val="24"/>
        </w:rPr>
        <w:t>ady Ministrów z dnia 30 grudnia</w:t>
      </w:r>
      <w:r>
        <w:rPr>
          <w:i/>
          <w:color w:val="FF0000"/>
          <w:sz w:val="24"/>
          <w:szCs w:val="24"/>
        </w:rPr>
        <w:br/>
      </w:r>
      <w:r w:rsidRPr="00CF203C">
        <w:rPr>
          <w:i/>
          <w:color w:val="FF0000"/>
          <w:sz w:val="24"/>
          <w:szCs w:val="24"/>
        </w:rPr>
        <w:t xml:space="preserve">2020 r. </w:t>
      </w:r>
      <w:r w:rsidRPr="00CF203C">
        <w:rPr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</w:t>
      </w:r>
      <w:r>
        <w:rPr>
          <w:i/>
          <w:iCs/>
          <w:color w:val="FF0000"/>
          <w:sz w:val="24"/>
          <w:szCs w:val="24"/>
        </w:rPr>
        <w:br/>
      </w:r>
      <w:r w:rsidRPr="00CF203C">
        <w:rPr>
          <w:i/>
          <w:iCs/>
          <w:color w:val="FF0000"/>
          <w:sz w:val="24"/>
          <w:szCs w:val="24"/>
        </w:rPr>
        <w:t>w postępowaniu o udzielenie zamówienia publicznego lub konkursie.</w:t>
      </w:r>
    </w:p>
    <w:p w:rsidR="00425158" w:rsidRDefault="00425158" w:rsidP="007F25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F257E" w:rsidRPr="00CF203C" w:rsidRDefault="007F257E" w:rsidP="007F25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25158" w:rsidRPr="00CF203C" w:rsidRDefault="00425158" w:rsidP="007F257E">
      <w:pPr>
        <w:autoSpaceDE w:val="0"/>
        <w:autoSpaceDN w:val="0"/>
        <w:adjustRightInd w:val="0"/>
        <w:jc w:val="both"/>
        <w:rPr>
          <w:rFonts w:eastAsia="Calibri"/>
          <w:i/>
          <w:sz w:val="24"/>
          <w:szCs w:val="24"/>
          <w:lang w:eastAsia="en-US"/>
        </w:rPr>
      </w:pPr>
      <w:r w:rsidRPr="00CF203C">
        <w:rPr>
          <w:rFonts w:eastAsia="Calibri"/>
          <w:i/>
          <w:sz w:val="24"/>
          <w:szCs w:val="24"/>
          <w:lang w:eastAsia="en-US"/>
        </w:rPr>
        <w:t>* nale</w:t>
      </w:r>
      <w:r w:rsidR="007F257E">
        <w:rPr>
          <w:rFonts w:eastAsia="Calibri"/>
          <w:i/>
          <w:sz w:val="24"/>
          <w:szCs w:val="24"/>
          <w:lang w:eastAsia="en-US"/>
        </w:rPr>
        <w:t>ży skreślić odpowiedni kwadrat</w:t>
      </w:r>
    </w:p>
    <w:p w:rsidR="001A530D" w:rsidRPr="00CF203C" w:rsidRDefault="00425158" w:rsidP="007F257E">
      <w:pPr>
        <w:autoSpaceDE w:val="0"/>
        <w:autoSpaceDN w:val="0"/>
        <w:adjustRightInd w:val="0"/>
        <w:jc w:val="both"/>
        <w:rPr>
          <w:rFonts w:eastAsia="Calibri"/>
          <w:i/>
          <w:sz w:val="24"/>
          <w:szCs w:val="24"/>
          <w:lang w:eastAsia="en-US"/>
        </w:rPr>
      </w:pPr>
      <w:r w:rsidRPr="00CF203C">
        <w:rPr>
          <w:rFonts w:eastAsia="Calibri"/>
          <w:i/>
          <w:sz w:val="24"/>
          <w:szCs w:val="24"/>
          <w:lang w:eastAsia="en-US"/>
        </w:rPr>
        <w:t xml:space="preserve">** wraz ze złożeniem oświadczenia o przynależności </w:t>
      </w:r>
      <w:r w:rsidR="00583CCC">
        <w:rPr>
          <w:rFonts w:eastAsia="Calibri"/>
          <w:i/>
          <w:sz w:val="24"/>
          <w:szCs w:val="24"/>
          <w:lang w:eastAsia="en-US"/>
        </w:rPr>
        <w:t>do tej samej grupy kapitałowej w</w:t>
      </w:r>
      <w:r w:rsidRPr="00CF203C">
        <w:rPr>
          <w:rFonts w:eastAsia="Calibri"/>
          <w:i/>
          <w:sz w:val="24"/>
          <w:szCs w:val="24"/>
          <w:lang w:eastAsia="en-US"/>
        </w:rPr>
        <w:t xml:space="preserve">ykonawca przedkłada dokumenty lub informacje potwierdzające przygotowanie oferty niezależnie od innego </w:t>
      </w:r>
      <w:r w:rsidR="00583CCC">
        <w:rPr>
          <w:rFonts w:eastAsia="Calibri"/>
          <w:i/>
          <w:sz w:val="24"/>
          <w:szCs w:val="24"/>
          <w:lang w:eastAsia="en-US"/>
        </w:rPr>
        <w:t>w</w:t>
      </w:r>
      <w:r w:rsidRPr="00CF203C">
        <w:rPr>
          <w:rFonts w:eastAsia="Calibri"/>
          <w:i/>
          <w:sz w:val="24"/>
          <w:szCs w:val="24"/>
          <w:lang w:eastAsia="en-US"/>
        </w:rPr>
        <w:t>ykonawcy należącego do tej samej grupy kapitałowej.</w:t>
      </w:r>
    </w:p>
    <w:sectPr w:rsidR="001A530D" w:rsidRPr="00CF203C">
      <w:head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2C7" w:rsidRDefault="002E62C7">
      <w:r>
        <w:separator/>
      </w:r>
    </w:p>
  </w:endnote>
  <w:endnote w:type="continuationSeparator" w:id="0">
    <w:p w:rsidR="002E62C7" w:rsidRDefault="002E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2C7" w:rsidRDefault="002E62C7">
      <w:r>
        <w:separator/>
      </w:r>
    </w:p>
  </w:footnote>
  <w:footnote w:type="continuationSeparator" w:id="0">
    <w:p w:rsidR="002E62C7" w:rsidRDefault="002E6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D3D" w:rsidRPr="007F257E" w:rsidRDefault="007F257E" w:rsidP="007F257E">
    <w:pPr>
      <w:pStyle w:val="Nagwek"/>
    </w:pPr>
    <w:r>
      <w:rPr>
        <w:sz w:val="24"/>
        <w:szCs w:val="24"/>
      </w:rPr>
      <w:t>Nr sprawy RGZ.252.3.2025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2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6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24" w15:restartNumberingAfterBreak="0">
    <w:nsid w:val="72A8548D"/>
    <w:multiLevelType w:val="hybridMultilevel"/>
    <w:tmpl w:val="0282AB9E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E5F464E"/>
    <w:multiLevelType w:val="multilevel"/>
    <w:tmpl w:val="9544E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24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25"/>
  </w:num>
  <w:num w:numId="5">
    <w:abstractNumId w:val="8"/>
  </w:num>
  <w:num w:numId="6">
    <w:abstractNumId w:val="19"/>
  </w:num>
  <w:num w:numId="7">
    <w:abstractNumId w:val="2"/>
  </w:num>
  <w:num w:numId="8">
    <w:abstractNumId w:val="13"/>
  </w:num>
  <w:num w:numId="9">
    <w:abstractNumId w:val="9"/>
  </w:num>
  <w:num w:numId="10">
    <w:abstractNumId w:val="10"/>
  </w:num>
  <w:num w:numId="11">
    <w:abstractNumId w:val="12"/>
  </w:num>
  <w:num w:numId="12">
    <w:abstractNumId w:val="4"/>
  </w:num>
  <w:num w:numId="13">
    <w:abstractNumId w:val="14"/>
  </w:num>
  <w:num w:numId="14">
    <w:abstractNumId w:val="6"/>
  </w:num>
  <w:num w:numId="15">
    <w:abstractNumId w:val="16"/>
  </w:num>
  <w:num w:numId="16">
    <w:abstractNumId w:val="21"/>
  </w:num>
  <w:num w:numId="17">
    <w:abstractNumId w:val="26"/>
  </w:num>
  <w:num w:numId="18">
    <w:abstractNumId w:val="20"/>
  </w:num>
  <w:num w:numId="19">
    <w:abstractNumId w:val="17"/>
  </w:num>
  <w:num w:numId="20">
    <w:abstractNumId w:val="5"/>
  </w:num>
  <w:num w:numId="21">
    <w:abstractNumId w:val="27"/>
  </w:num>
  <w:num w:numId="22">
    <w:abstractNumId w:val="0"/>
  </w:num>
  <w:num w:numId="23">
    <w:abstractNumId w:val="15"/>
  </w:num>
  <w:num w:numId="24">
    <w:abstractNumId w:val="11"/>
    <w:lvlOverride w:ilvl="0">
      <w:startOverride w:val="1"/>
    </w:lvlOverride>
  </w:num>
  <w:num w:numId="25">
    <w:abstractNumId w:val="1"/>
  </w:num>
  <w:num w:numId="26">
    <w:abstractNumId w:val="18"/>
  </w:num>
  <w:num w:numId="27">
    <w:abstractNumId w:val="7"/>
  </w:num>
  <w:num w:numId="28">
    <w:abstractNumId w:val="24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4F"/>
    <w:rsid w:val="000059D0"/>
    <w:rsid w:val="00013CD5"/>
    <w:rsid w:val="000211E9"/>
    <w:rsid w:val="0004104C"/>
    <w:rsid w:val="00072B64"/>
    <w:rsid w:val="00075CF1"/>
    <w:rsid w:val="00080B77"/>
    <w:rsid w:val="00083EFC"/>
    <w:rsid w:val="00085E86"/>
    <w:rsid w:val="000B7D66"/>
    <w:rsid w:val="000D1D57"/>
    <w:rsid w:val="0010106F"/>
    <w:rsid w:val="00105438"/>
    <w:rsid w:val="00160AE9"/>
    <w:rsid w:val="001625AE"/>
    <w:rsid w:val="00173680"/>
    <w:rsid w:val="00197F60"/>
    <w:rsid w:val="001A530D"/>
    <w:rsid w:val="001C70D3"/>
    <w:rsid w:val="00217321"/>
    <w:rsid w:val="002206ED"/>
    <w:rsid w:val="002243E3"/>
    <w:rsid w:val="002831EB"/>
    <w:rsid w:val="00295CDC"/>
    <w:rsid w:val="002E62C7"/>
    <w:rsid w:val="002F30CD"/>
    <w:rsid w:val="003020CA"/>
    <w:rsid w:val="003123AE"/>
    <w:rsid w:val="00321F88"/>
    <w:rsid w:val="003316F3"/>
    <w:rsid w:val="003472B5"/>
    <w:rsid w:val="00372709"/>
    <w:rsid w:val="00386595"/>
    <w:rsid w:val="00392E23"/>
    <w:rsid w:val="003C1070"/>
    <w:rsid w:val="00412B5E"/>
    <w:rsid w:val="00425158"/>
    <w:rsid w:val="00466D3C"/>
    <w:rsid w:val="0048400D"/>
    <w:rsid w:val="00496158"/>
    <w:rsid w:val="004B53F4"/>
    <w:rsid w:val="004B5907"/>
    <w:rsid w:val="004D19A4"/>
    <w:rsid w:val="00512432"/>
    <w:rsid w:val="00530CBE"/>
    <w:rsid w:val="00583CCC"/>
    <w:rsid w:val="00592020"/>
    <w:rsid w:val="005D31A0"/>
    <w:rsid w:val="005E0A16"/>
    <w:rsid w:val="005E703E"/>
    <w:rsid w:val="00683955"/>
    <w:rsid w:val="00690CDA"/>
    <w:rsid w:val="00770D27"/>
    <w:rsid w:val="007778C5"/>
    <w:rsid w:val="007A6FB6"/>
    <w:rsid w:val="007B21C9"/>
    <w:rsid w:val="007D483C"/>
    <w:rsid w:val="007E4096"/>
    <w:rsid w:val="007F0269"/>
    <w:rsid w:val="007F0C12"/>
    <w:rsid w:val="007F257E"/>
    <w:rsid w:val="00836012"/>
    <w:rsid w:val="00860F19"/>
    <w:rsid w:val="008921BB"/>
    <w:rsid w:val="008B7DFB"/>
    <w:rsid w:val="008C49BA"/>
    <w:rsid w:val="008F3059"/>
    <w:rsid w:val="00906F4E"/>
    <w:rsid w:val="00932543"/>
    <w:rsid w:val="00932FEA"/>
    <w:rsid w:val="00934894"/>
    <w:rsid w:val="009D4D3D"/>
    <w:rsid w:val="00A2280C"/>
    <w:rsid w:val="00A323C2"/>
    <w:rsid w:val="00A54FC3"/>
    <w:rsid w:val="00A6357F"/>
    <w:rsid w:val="00A76F25"/>
    <w:rsid w:val="00A82E33"/>
    <w:rsid w:val="00AA4788"/>
    <w:rsid w:val="00AC78DD"/>
    <w:rsid w:val="00AD062E"/>
    <w:rsid w:val="00AE103B"/>
    <w:rsid w:val="00B15C85"/>
    <w:rsid w:val="00B27F19"/>
    <w:rsid w:val="00B343E8"/>
    <w:rsid w:val="00B426C3"/>
    <w:rsid w:val="00B42883"/>
    <w:rsid w:val="00BC688C"/>
    <w:rsid w:val="00BF19FF"/>
    <w:rsid w:val="00BF1FDE"/>
    <w:rsid w:val="00C02DB8"/>
    <w:rsid w:val="00C0439A"/>
    <w:rsid w:val="00C30268"/>
    <w:rsid w:val="00C52013"/>
    <w:rsid w:val="00C52DBB"/>
    <w:rsid w:val="00C55F79"/>
    <w:rsid w:val="00C56454"/>
    <w:rsid w:val="00C627BD"/>
    <w:rsid w:val="00C6364F"/>
    <w:rsid w:val="00C90C56"/>
    <w:rsid w:val="00CA0919"/>
    <w:rsid w:val="00CA640E"/>
    <w:rsid w:val="00CB7552"/>
    <w:rsid w:val="00CF203C"/>
    <w:rsid w:val="00CF66B5"/>
    <w:rsid w:val="00D133FC"/>
    <w:rsid w:val="00D471CA"/>
    <w:rsid w:val="00D96AAC"/>
    <w:rsid w:val="00DB52CF"/>
    <w:rsid w:val="00DD4418"/>
    <w:rsid w:val="00E11878"/>
    <w:rsid w:val="00E2084B"/>
    <w:rsid w:val="00E45F71"/>
    <w:rsid w:val="00E526FD"/>
    <w:rsid w:val="00E707D6"/>
    <w:rsid w:val="00EA6298"/>
    <w:rsid w:val="00EF5817"/>
    <w:rsid w:val="00F16CE1"/>
    <w:rsid w:val="00F42C74"/>
    <w:rsid w:val="00F714FA"/>
    <w:rsid w:val="00F74B2D"/>
    <w:rsid w:val="00FB1839"/>
    <w:rsid w:val="00FC085E"/>
    <w:rsid w:val="00F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A6E11-CF3C-48E1-A65F-325B13F5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F0C12"/>
  </w:style>
  <w:style w:type="paragraph" w:styleId="Tekstdymka">
    <w:name w:val="Balloon Text"/>
    <w:basedOn w:val="Normalny"/>
    <w:link w:val="TekstdymkaZnak"/>
    <w:rsid w:val="009D4D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D4D3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CF2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83FC6BEE81B64EB9DF845945C6AF00" ma:contentTypeVersion="8" ma:contentTypeDescription="Utwórz nowy dokument." ma:contentTypeScope="" ma:versionID="d3785a1a12e82156f80d3bd154c03f13">
  <xsd:schema xmlns:xsd="http://www.w3.org/2001/XMLSchema" xmlns:xs="http://www.w3.org/2001/XMLSchema" xmlns:p="http://schemas.microsoft.com/office/2006/metadata/properties" xmlns:ns3="fc5b8fa6-8868-4c11-94b8-21fd3659f29a" targetNamespace="http://schemas.microsoft.com/office/2006/metadata/properties" ma:root="true" ma:fieldsID="c28da9aa0567de9c269cc9308c85f184" ns3:_="">
    <xsd:import namespace="fc5b8fa6-8868-4c11-94b8-21fd3659f2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b8fa6-8868-4c11-94b8-21fd3659f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3C4D03-CA28-4610-B813-A671B0E09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b8fa6-8868-4c11-94b8-21fd3659f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A925ED-10C9-4089-957E-B947796EC3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0A6D27-4FEC-4539-9A96-9567F396FF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sostrowski</cp:lastModifiedBy>
  <cp:revision>8</cp:revision>
  <cp:lastPrinted>2018-12-14T10:07:00Z</cp:lastPrinted>
  <dcterms:created xsi:type="dcterms:W3CDTF">2024-11-12T10:21:00Z</dcterms:created>
  <dcterms:modified xsi:type="dcterms:W3CDTF">2025-12-02T10:40:00Z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0x010100CC83FC6BEE81B64EB9DF845945C6AF00</vt:lpwstr>
  </property>
</Properties>
</file>